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89" w:rsidRPr="001C0D89" w:rsidRDefault="001C0D89" w:rsidP="001C0D89">
      <w:pPr>
        <w:pStyle w:val="Foto"/>
        <w:rPr>
          <w:b/>
          <w:bCs/>
          <w:i/>
          <w:iCs/>
          <w:u w:val="single"/>
        </w:rPr>
      </w:pPr>
      <w:bookmarkStart w:id="0" w:name="_GoBack"/>
      <w:bookmarkEnd w:id="0"/>
      <w:r w:rsidRPr="001C0D89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876300</wp:posOffset>
                </wp:positionV>
                <wp:extent cx="5143500" cy="2428875"/>
                <wp:effectExtent l="247650" t="762000" r="247650" b="7524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5291">
                          <a:off x="0" y="0"/>
                          <a:ext cx="51435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F16" w:rsidRDefault="00824F16" w:rsidP="001C0D89">
                            <w:pPr>
                              <w:jc w:val="center"/>
                            </w:pPr>
                          </w:p>
                          <w:p w:rsidR="00824F16" w:rsidRDefault="00824F16" w:rsidP="001C0D89">
                            <w:pPr>
                              <w:jc w:val="center"/>
                            </w:pPr>
                          </w:p>
                          <w:p w:rsidR="00824F16" w:rsidRDefault="00824F16" w:rsidP="001C0D89">
                            <w:pPr>
                              <w:jc w:val="center"/>
                            </w:pPr>
                          </w:p>
                          <w:p w:rsidR="00824F16" w:rsidRPr="001C0D89" w:rsidRDefault="00824F16" w:rsidP="001C0D89">
                            <w:pPr>
                              <w:jc w:val="center"/>
                              <w:rPr>
                                <w:i/>
                                <w:iCs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1C0D89">
                              <w:rPr>
                                <w:i/>
                                <w:iCs/>
                                <w:sz w:val="96"/>
                                <w:szCs w:val="96"/>
                                <w:u w:val="single"/>
                              </w:rPr>
                              <w:t>Liesbreuk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69pt;width:405pt;height:191.25pt;rotation:118542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">
                <v:textbox>
                  <w:txbxContent>
                    <w:p w:rsidR="00824F16" w:rsidRDefault="00824F16" w:rsidP="001C0D89">
                      <w:pPr>
                        <w:jc w:val="center"/>
                      </w:pPr>
                    </w:p>
                    <w:p w:rsidR="00824F16" w:rsidRDefault="00824F16" w:rsidP="001C0D89">
                      <w:pPr>
                        <w:jc w:val="center"/>
                      </w:pPr>
                    </w:p>
                    <w:p w:rsidR="00824F16" w:rsidRDefault="00824F16" w:rsidP="001C0D89">
                      <w:pPr>
                        <w:jc w:val="center"/>
                      </w:pPr>
                    </w:p>
                    <w:p w:rsidR="00824F16" w:rsidRPr="001C0D89" w:rsidRDefault="00824F16" w:rsidP="001C0D89">
                      <w:pPr>
                        <w:jc w:val="center"/>
                        <w:rPr>
                          <w:i/>
                          <w:iCs/>
                          <w:sz w:val="96"/>
                          <w:szCs w:val="96"/>
                          <w:u w:val="single"/>
                        </w:rPr>
                      </w:pPr>
                      <w:r w:rsidRPr="001C0D89">
                        <w:rPr>
                          <w:i/>
                          <w:iCs/>
                          <w:sz w:val="96"/>
                          <w:szCs w:val="96"/>
                          <w:u w:val="single"/>
                        </w:rPr>
                        <w:t>Liesbreuk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554A" w:rsidRDefault="001716AD" w:rsidP="00C6554A">
      <w:pPr>
        <w:pStyle w:val="Titel"/>
      </w:pPr>
      <w:r>
        <w:t>Liesbreuk</w:t>
      </w:r>
    </w:p>
    <w:p w:rsidR="00C6554A" w:rsidRPr="00D5413C" w:rsidRDefault="001716AD" w:rsidP="00C6554A">
      <w:pPr>
        <w:pStyle w:val="Ondertitel"/>
      </w:pPr>
      <w:r>
        <w:t>bij kinderen</w:t>
      </w:r>
    </w:p>
    <w:p w:rsidR="00C6554A" w:rsidRDefault="001716AD" w:rsidP="00C6554A">
      <w:pPr>
        <w:pStyle w:val="Contactgegevens"/>
      </w:pPr>
      <w:r>
        <w:t>Team 3</w:t>
      </w:r>
      <w:r w:rsidR="00C6554A">
        <w:rPr>
          <w:lang w:bidi="nl-NL"/>
        </w:rPr>
        <w:t xml:space="preserve"> | </w:t>
      </w:r>
      <w:r>
        <w:t>liesbreuk</w:t>
      </w:r>
      <w:r w:rsidR="00C6554A">
        <w:rPr>
          <w:lang w:bidi="nl-NL"/>
        </w:rPr>
        <w:t xml:space="preserve"> | </w:t>
      </w:r>
      <w:r>
        <w:t>8-1-2019</w:t>
      </w:r>
      <w:r w:rsidR="00C6554A">
        <w:rPr>
          <w:lang w:bidi="nl-NL"/>
        </w:rPr>
        <w:br w:type="page"/>
      </w:r>
    </w:p>
    <w:p w:rsidR="00C6554A" w:rsidRDefault="001716AD" w:rsidP="00C6554A">
      <w:pPr>
        <w:pStyle w:val="Kop1"/>
      </w:pPr>
      <w:r>
        <w:lastRenderedPageBreak/>
        <w:t>Geschiedenis van het behandelen van de liesbreuk</w:t>
      </w:r>
    </w:p>
    <w:p w:rsidR="00C6554A" w:rsidRDefault="003225F4" w:rsidP="001716AD">
      <w:r>
        <w:t>Er zijn twee</w:t>
      </w:r>
      <w:r w:rsidR="00324848">
        <w:t xml:space="preserve"> methodes om een liesbreuk te behandelen. De manier die wij nu gaan uitleggen is de traditionele methode. Er wordt in deze methode een snee gemaakt van ongeveer </w:t>
      </w:r>
      <w:r w:rsidR="0047368C">
        <w:t xml:space="preserve">zes of zeven centimeter. </w:t>
      </w:r>
      <w:r w:rsidR="000A0471">
        <w:t>Via deze snee word de breuk hersteld</w:t>
      </w:r>
    </w:p>
    <w:p w:rsidR="00C6554A" w:rsidRPr="00514122" w:rsidRDefault="00C6554A" w:rsidP="0047368C">
      <w:pPr>
        <w:pStyle w:val="Lijstopsomteken"/>
        <w:numPr>
          <w:ilvl w:val="0"/>
          <w:numId w:val="0"/>
        </w:numPr>
        <w:ind w:left="720"/>
      </w:pPr>
    </w:p>
    <w:p w:rsidR="000A0471" w:rsidRDefault="00890FA5" w:rsidP="000A0471">
      <w:pPr>
        <w:pStyle w:val="Kop2"/>
      </w:pPr>
      <w:r>
        <w:t>Verschil tussen de liesbreuk van kinderen en van volwassenen</w:t>
      </w:r>
    </w:p>
    <w:p w:rsidR="000A0471" w:rsidRPr="000A0471" w:rsidRDefault="000A0471" w:rsidP="000A0471">
      <w:r>
        <w:t>Er is</w:t>
      </w:r>
    </w:p>
    <w:p w:rsidR="000A0471" w:rsidRPr="000A0471" w:rsidRDefault="000A0471" w:rsidP="000A0471"/>
    <w:p w:rsidR="00824F16" w:rsidRDefault="00824F16" w:rsidP="0047368C"/>
    <w:sectPr w:rsidR="00824F16" w:rsidSect="0053407C">
      <w:footerReference w:type="default" r:id="rId7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4E5" w:rsidRDefault="00DF64E5" w:rsidP="00C6554A">
      <w:pPr>
        <w:spacing w:before="0" w:after="0" w:line="240" w:lineRule="auto"/>
      </w:pPr>
      <w:r>
        <w:separator/>
      </w:r>
    </w:p>
  </w:endnote>
  <w:endnote w:type="continuationSeparator" w:id="0">
    <w:p w:rsidR="00DF64E5" w:rsidRDefault="00DF64E5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16" w:rsidRDefault="00824F16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\* Arabic  \* MERGEFORMAT </w:instrText>
    </w:r>
    <w:r>
      <w:rPr>
        <w:lang w:bidi="nl-NL"/>
      </w:rPr>
      <w:fldChar w:fldCharType="separate"/>
    </w:r>
    <w:r>
      <w:rPr>
        <w:noProof/>
        <w:lang w:bidi="nl-NL"/>
      </w:rPr>
      <w:t>1</w:t>
    </w:r>
    <w:r>
      <w:rPr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4E5" w:rsidRDefault="00DF64E5" w:rsidP="00C6554A">
      <w:pPr>
        <w:spacing w:before="0" w:after="0" w:line="240" w:lineRule="auto"/>
      </w:pPr>
      <w:r>
        <w:separator/>
      </w:r>
    </w:p>
  </w:footnote>
  <w:footnote w:type="continuationSeparator" w:id="0">
    <w:p w:rsidR="00DF64E5" w:rsidRDefault="00DF64E5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9"/>
    <w:rsid w:val="000A0471"/>
    <w:rsid w:val="001716AD"/>
    <w:rsid w:val="00191771"/>
    <w:rsid w:val="001C0D89"/>
    <w:rsid w:val="002554CD"/>
    <w:rsid w:val="00293B83"/>
    <w:rsid w:val="002B4294"/>
    <w:rsid w:val="003225F4"/>
    <w:rsid w:val="00324848"/>
    <w:rsid w:val="00333D0D"/>
    <w:rsid w:val="0047368C"/>
    <w:rsid w:val="004C049F"/>
    <w:rsid w:val="005000E2"/>
    <w:rsid w:val="0053407C"/>
    <w:rsid w:val="005A07C3"/>
    <w:rsid w:val="006A3CE7"/>
    <w:rsid w:val="00824F16"/>
    <w:rsid w:val="00890FA5"/>
    <w:rsid w:val="00922796"/>
    <w:rsid w:val="009C14BA"/>
    <w:rsid w:val="00C6554A"/>
    <w:rsid w:val="00DF64E5"/>
    <w:rsid w:val="00E95631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293BD-5309-4C5A-B673-2FDB5AFA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nl-NL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33D0D"/>
  </w:style>
  <w:style w:type="paragraph" w:styleId="Kop1">
    <w:name w:val="heading 1"/>
    <w:basedOn w:val="Standaard"/>
    <w:next w:val="Standaard"/>
    <w:link w:val="Kop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Kop2Char">
    <w:name w:val="Kop 2 Char"/>
    <w:basedOn w:val="Standaardalinea-lettertype"/>
    <w:link w:val="Kop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gegevens">
    <w:name w:val="Contactgegevens"/>
    <w:basedOn w:val="Standaard"/>
    <w:uiPriority w:val="4"/>
    <w:qFormat/>
    <w:rsid w:val="00C6554A"/>
    <w:pPr>
      <w:spacing w:before="0" w:after="0"/>
      <w:jc w:val="center"/>
    </w:pPr>
  </w:style>
  <w:style w:type="paragraph" w:styleId="Lijstopsomteken">
    <w:name w:val="List Bullet"/>
    <w:basedOn w:val="Standaard"/>
    <w:uiPriority w:val="10"/>
    <w:unhideWhenUsed/>
    <w:qFormat/>
    <w:rsid w:val="00C6554A"/>
    <w:pPr>
      <w:numPr>
        <w:numId w:val="4"/>
      </w:numPr>
    </w:pPr>
  </w:style>
  <w:style w:type="paragraph" w:styleId="Titel">
    <w:name w:val="Title"/>
    <w:basedOn w:val="Standaard"/>
    <w:link w:val="Titel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elChar">
    <w:name w:val="Titel Char"/>
    <w:basedOn w:val="Standaardalinea-lettertype"/>
    <w:link w:val="Titel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Ondertitel">
    <w:name w:val="Subtitle"/>
    <w:basedOn w:val="Standaard"/>
    <w:link w:val="Ondertitel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Voettekst">
    <w:name w:val="footer"/>
    <w:basedOn w:val="Standaard"/>
    <w:link w:val="Voettekst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C6554A"/>
    <w:rPr>
      <w:caps/>
    </w:rPr>
  </w:style>
  <w:style w:type="paragraph" w:customStyle="1" w:styleId="Foto">
    <w:name w:val="Foto"/>
    <w:basedOn w:val="Standaard"/>
    <w:uiPriority w:val="1"/>
    <w:qFormat/>
    <w:rsid w:val="00C6554A"/>
    <w:pPr>
      <w:spacing w:before="0" w:after="0" w:line="240" w:lineRule="auto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C6554A"/>
    <w:pPr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jstnummering">
    <w:name w:val="List Number"/>
    <w:basedOn w:val="Standaard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6554A"/>
    <w:rPr>
      <w:i/>
      <w:iCs/>
      <w:color w:val="007789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54A"/>
    <w:rPr>
      <w:rFonts w:ascii="Segoe UI" w:hAnsi="Segoe UI" w:cs="Segoe UI"/>
      <w:szCs w:val="18"/>
    </w:rPr>
  </w:style>
  <w:style w:type="paragraph" w:styleId="Bloktekst">
    <w:name w:val="Block Text"/>
    <w:basedOn w:val="Standaard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6554A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6554A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554A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554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55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554A"/>
    <w:rPr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6554A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6554A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554A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6554A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kst">
    <w:name w:val="macro"/>
    <w:link w:val="Macroteks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6554A"/>
    <w:rPr>
      <w:rFonts w:ascii="Consolas" w:hAnsi="Consolas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C6554A"/>
    <w:rPr>
      <w:color w:val="595959" w:themeColor="text1" w:themeTint="A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6554A"/>
    <w:rPr>
      <w:rFonts w:ascii="Consolas" w:hAnsi="Consolas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8734\AppData\Roaming\Microsoft\Templates\Studentrapport%20met%20omslag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Studentrapport met omslagfoto</Template>
  <TotalTime>1</TotalTime>
  <Pages>2</Pages>
  <Words>63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2</cp:revision>
  <dcterms:created xsi:type="dcterms:W3CDTF">2019-01-10T09:43:00Z</dcterms:created>
  <dcterms:modified xsi:type="dcterms:W3CDTF">2019-01-10T09:43:00Z</dcterms:modified>
</cp:coreProperties>
</file>